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20F1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20F1D" w:rsidRPr="00027E03" w:rsidRDefault="00F20F1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20F1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20F1D" w:rsidRPr="00102A72" w:rsidRDefault="00F20F1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20F1D" w:rsidRPr="00102A72" w:rsidRDefault="00F20F1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20F1D" w:rsidRPr="00027E03" w:rsidRDefault="00F20F1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20F1D" w:rsidRPr="00102A72" w:rsidRDefault="00F20F1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20F1D" w:rsidRPr="00027E03" w:rsidRDefault="00F20F1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20F1D" w:rsidRPr="00102A72" w:rsidRDefault="00F20F1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20F1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20F1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F097D">
              <w:rPr>
                <w:rFonts w:ascii="Arial" w:hAnsi="Arial" w:cs="Arial"/>
                <w:noProof/>
                <w:sz w:val="22"/>
                <w:szCs w:val="22"/>
              </w:rPr>
              <w:t>4162.010.26.1.1048-2025</w:t>
            </w:r>
          </w:p>
        </w:tc>
      </w:tr>
      <w:tr w:rsidR="00F20F1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F097D">
              <w:rPr>
                <w:rFonts w:ascii="Arial" w:hAnsi="Arial" w:cs="Arial"/>
                <w:noProof/>
                <w:sz w:val="22"/>
                <w:szCs w:val="22"/>
              </w:rPr>
              <w:t>JHON LEIDER VILLA SOLIS</w:t>
            </w:r>
          </w:p>
        </w:tc>
      </w:tr>
      <w:tr w:rsidR="00F20F1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76.339.872</w:t>
            </w:r>
          </w:p>
        </w:tc>
      </w:tr>
      <w:tr w:rsidR="00F20F1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20F1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20F1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F097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20F1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20F1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20F1D" w:rsidRPr="00E355CD" w:rsidRDefault="00F20F1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97D">
              <w:rPr>
                <w:rFonts w:ascii="Arial" w:hAnsi="Arial" w:cs="Arial"/>
                <w:noProof/>
                <w:sz w:val="22"/>
                <w:szCs w:val="22"/>
              </w:rPr>
              <w:t>24/feb/2025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20F1D" w:rsidRPr="00E355CD" w:rsidRDefault="00F20F1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097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20F1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20F1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20F1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20F1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20F1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20F1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20F1D" w:rsidRPr="00027E03" w:rsidRDefault="00F20F1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F1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81E1C" w:rsidRDefault="00F20F1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F097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20F1D" w:rsidRPr="00027E03" w:rsidRDefault="00F20F1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F1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F97E61" w:rsidRDefault="00F20F1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20F1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F97E61" w:rsidRDefault="00F20F1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20F1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20F1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20F1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20F1D" w:rsidRPr="00027E03" w:rsidRDefault="00F20F1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20F1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20F1D" w:rsidRPr="00027E03" w:rsidRDefault="00F20F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20F1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0F1D" w:rsidRPr="00027E03" w:rsidRDefault="00F20F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F1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20F1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027E03" w:rsidRDefault="00F20F1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027E03" w:rsidRDefault="00F20F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027E03" w:rsidRDefault="00F20F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027E03" w:rsidRDefault="00F20F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20F1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1D6930" w:rsidRDefault="00F20F1D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1D6930" w:rsidRDefault="00F20F1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1D6930" w:rsidRDefault="00F20F1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0F1D" w:rsidRPr="001D6930" w:rsidRDefault="00F20F1D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F20F1D" w:rsidRPr="00027E03" w:rsidRDefault="00F20F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F1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20F1D" w:rsidRPr="00027E03" w:rsidRDefault="00F20F1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20F1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027E03" w:rsidRDefault="00F20F1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20F1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AA4624" w:rsidRDefault="00F20F1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20F1D" w:rsidRPr="00AA4624" w:rsidRDefault="00F20F1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AA4624" w:rsidRDefault="00F20F1D">
            <w:pPr>
              <w:rPr>
                <w:rFonts w:ascii="Arial" w:hAnsi="Arial" w:cs="Arial"/>
                <w:sz w:val="22"/>
                <w:szCs w:val="22"/>
              </w:rPr>
            </w:pPr>
          </w:p>
          <w:p w:rsidR="00F20F1D" w:rsidRPr="00AA4624" w:rsidRDefault="00F20F1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E00910">
              <w:t xml:space="preserve"> </w:t>
            </w:r>
            <w:r w:rsidR="00E00910" w:rsidRPr="00E00910">
              <w:rPr>
                <w:rFonts w:ascii="Arial" w:hAnsi="Arial" w:cs="Arial"/>
                <w:sz w:val="22"/>
                <w:szCs w:val="22"/>
              </w:rPr>
              <w:t>9483521311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20F1D" w:rsidRPr="00AA4624" w:rsidRDefault="00F20F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E00910">
              <w:t xml:space="preserve"> </w:t>
            </w:r>
            <w:r w:rsidR="00E00910" w:rsidRPr="00E00910">
              <w:rPr>
                <w:rFonts w:ascii="Arial" w:hAnsi="Arial" w:cs="Arial"/>
                <w:sz w:val="22"/>
                <w:szCs w:val="22"/>
              </w:rPr>
              <w:t>1365006915</w:t>
            </w:r>
          </w:p>
          <w:p w:rsidR="00F20F1D" w:rsidRPr="00AA4624" w:rsidRDefault="00F20F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E00910">
              <w:rPr>
                <w:rFonts w:ascii="Arial" w:hAnsi="Arial" w:cs="Arial"/>
                <w:sz w:val="22"/>
                <w:szCs w:val="22"/>
              </w:rPr>
              <w:t xml:space="preserve">APORTES EN LINEA </w:t>
            </w:r>
          </w:p>
          <w:p w:rsidR="00F20F1D" w:rsidRPr="00AA4624" w:rsidRDefault="00F20F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E00910">
              <w:rPr>
                <w:rFonts w:ascii="Arial" w:hAnsi="Arial" w:cs="Arial"/>
                <w:sz w:val="22"/>
                <w:szCs w:val="22"/>
              </w:rPr>
              <w:t xml:space="preserve"> 27/03/2025</w:t>
            </w:r>
            <w:bookmarkStart w:id="0" w:name="_GoBack"/>
            <w:bookmarkEnd w:id="0"/>
          </w:p>
          <w:p w:rsidR="00F20F1D" w:rsidRPr="00AA4624" w:rsidRDefault="00F20F1D" w:rsidP="00E0091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0910">
              <w:rPr>
                <w:rFonts w:ascii="Arial" w:hAnsi="Arial" w:cs="Arial"/>
                <w:sz w:val="22"/>
                <w:szCs w:val="22"/>
              </w:rPr>
              <w:t>ABRIL/2025</w:t>
            </w:r>
          </w:p>
        </w:tc>
      </w:tr>
      <w:tr w:rsidR="00F20F1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AA4624" w:rsidRDefault="00F20F1D" w:rsidP="00E009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E00910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F20F1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0F1D" w:rsidRPr="0045600C" w:rsidRDefault="00F20F1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20F1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20F1D" w:rsidRPr="00027E03" w:rsidRDefault="00F20F1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F097D">
              <w:rPr>
                <w:noProof/>
              </w:rPr>
              <w:t>4162.010.26.1.1048-2025</w:t>
            </w:r>
          </w:p>
          <w:p w:rsidR="00F20F1D" w:rsidRPr="00027E03" w:rsidRDefault="00F20F1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20F1D" w:rsidRDefault="00F20F1D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F09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 Ejecutar tareas de apoyo en la realización de jornadas y eventos en campo, dirigidos a la intervención con los diferentes tipos de población vinculados al proyecto, así como en el proceso de socialización y vinculación de la población beneficiaria. </w:t>
            </w: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P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asistíió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la caminata organizada por el coordinador zonal, la cual tuvo como destino el</w:t>
            </w:r>
          </w:p>
          <w:p w:rsid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Cerro de las Banderas. A esta actividad asistieron u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 total de 23 usuarios, quienes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mostraron gran disposición y entusiasmo por la jornada. An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tes de iniciar el recorrido, se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llevó a cabo una sesión de estiramiento y calentamiento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 el objetivo de preparar el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cuerpo para el esfuerzo físico y reducir el riesgo de lesiones.</w:t>
            </w: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Pr="009F097D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0F1D" w:rsidRDefault="00F20F1D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F09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2. Desarrollar tareas de apoyo en la elaboración y presentación de informes, el registro de beneficiarios del proyecto a través de la plataforma SIDER, el registro fotográfico y la actualización de bases de datos correspondientes a las jornadas y eventos. </w:t>
            </w: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P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diligenciamiento físico de las fichas de caracterización de los beneficiarios del</w:t>
            </w:r>
          </w:p>
          <w:p w:rsid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punto de atención cancha del río brisa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los álamos comuna 2, además creo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 inscribí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los usuarios a la plataforma sider,</w:t>
            </w: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Pr="009F097D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0F1D" w:rsidRDefault="00F20F1D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F09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Llevar a cabo tareas de apoyoen las reuniones y capacitaciones programadas por el área de fomento y las inherentes al cargo, que sean necesarias para el desarrollo del programa. </w:t>
            </w: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P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mesa de trabajo sobre cuentas de cobro, liderada por el coordinador de</w:t>
            </w:r>
          </w:p>
          <w:p w:rsid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cuentas, Moisés. Durante esta sesión, se explicó de ma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nera detallada el procedimiento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para la presentación de la cuenta final, incluyendo los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documentos requeridos y el paso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paso para su correcta elaboración y entrega</w:t>
            </w:r>
          </w:p>
          <w:p w:rsid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Pr="009F097D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0F1D" w:rsidRDefault="00F20F1D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F09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4.Brindar apoyo en las actividades operativas, logísticas o asistenciales de carácter misional de la Secretaría de Deporte y Recreación, en cumplimiento del objeto contractual. </w:t>
            </w:r>
          </w:p>
          <w:p w:rsidR="00E00910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00910" w:rsidRP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elaboró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cronograma mensual en donde se evidencia la asistencia a las jornadas de</w:t>
            </w:r>
          </w:p>
          <w:p w:rsid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trabajo, en los puntos de atención, también se registra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colaboración en cada uno de los eventos en los que fue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programado por el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coordinador </w:t>
            </w:r>
            <w:r w:rsidRPr="00E009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zonal 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programa </w:t>
            </w:r>
          </w:p>
          <w:p w:rsidR="00E00910" w:rsidRPr="009F097D" w:rsidRDefault="00E00910" w:rsidP="001913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0F1D" w:rsidRPr="00A74105" w:rsidRDefault="00F20F1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F09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:rsidR="00F20F1D" w:rsidRDefault="00F20F1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E00910" w:rsidRP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participó</w:t>
            </w:r>
            <w:r w:rsidRPr="00E0091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 la gran jornada institucional de salud organizada por la Red de Salud del</w:t>
            </w:r>
          </w:p>
          <w:p w:rsidR="00E00910" w:rsidRDefault="00E00910" w:rsidP="00E009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0091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Norte, realizada en la ciudadela floralia, cancha </w:t>
            </w:r>
            <w:proofErr w:type="spellStart"/>
            <w:r w:rsidRPr="00E00910">
              <w:rPr>
                <w:rFonts w:ascii="Arial" w:hAnsi="Arial" w:cs="Arial"/>
                <w:sz w:val="22"/>
                <w:szCs w:val="22"/>
                <w:lang w:val="es-CO" w:eastAsia="es-CO"/>
              </w:rPr>
              <w:t>mu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ller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ubicada en la calle 84 con </w:t>
            </w:r>
            <w:r w:rsidRPr="00E00910">
              <w:rPr>
                <w:rFonts w:ascii="Arial" w:hAnsi="Arial" w:cs="Arial"/>
                <w:sz w:val="22"/>
                <w:szCs w:val="22"/>
                <w:lang w:val="es-CO" w:eastAsia="es-CO"/>
              </w:rPr>
              <w:t>carrera 94 del barrio floralia comuna 6 de Santiago de Cali.</w:t>
            </w:r>
          </w:p>
          <w:p w:rsidR="00E00910" w:rsidRPr="00027E03" w:rsidRDefault="00E0091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F20F1D" w:rsidRPr="00027E03" w:rsidRDefault="00F20F1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F20F1D" w:rsidRDefault="00F20F1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00910" w:rsidRDefault="00E0091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00910" w:rsidRPr="00027E03" w:rsidRDefault="00E0091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20F1D" w:rsidRPr="00027E03" w:rsidRDefault="00F20F1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20F1D" w:rsidRDefault="00F20F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E00910" w:rsidRPr="009F097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https://drive.google.com/drive/folders/1dn9jZOCi_Kc7m5M7Yf_HMGHoLoENpXtX?usp=drive_link</w:t>
              </w:r>
            </w:hyperlink>
          </w:p>
          <w:p w:rsidR="00E00910" w:rsidRDefault="00E0091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F20F1D" w:rsidRDefault="00F20F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F20F1D" w:rsidRPr="00027E03" w:rsidRDefault="00F20F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20F1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F097D">
              <w:rPr>
                <w:noProof/>
                <w:sz w:val="24"/>
                <w:szCs w:val="24"/>
              </w:rPr>
              <w:t>4162.010.26.1.1048-2025</w:t>
            </w:r>
          </w:p>
        </w:tc>
      </w:tr>
      <w:tr w:rsidR="00F20F1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F20F1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3D185B" w:rsidRDefault="00F20F1D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20F1D" w:rsidRPr="00027E03" w:rsidRDefault="00F20F1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F1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20F1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F20F1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20F1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0F1D" w:rsidRDefault="00F20F1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0F1D" w:rsidRPr="00027E03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0F1D" w:rsidRPr="0071632B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20F1D" w:rsidRPr="0071632B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20F1D" w:rsidRPr="00027E03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8BDE6D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80368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20F1D" w:rsidRPr="00027E03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20F1D" w:rsidRPr="00027E03" w:rsidRDefault="00F20F1D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20F1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0F1D" w:rsidRPr="00027E03" w:rsidRDefault="00F20F1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F20F1D" w:rsidRDefault="00F20F1D" w:rsidP="003F3A44">
      <w:pPr>
        <w:rPr>
          <w:rFonts w:ascii="Arial" w:hAnsi="Arial" w:cs="Arial"/>
          <w:sz w:val="22"/>
          <w:szCs w:val="22"/>
        </w:rPr>
        <w:sectPr w:rsidR="00F20F1D" w:rsidSect="00F20F1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20F1D" w:rsidRPr="00027E03" w:rsidRDefault="00F20F1D" w:rsidP="003F3A44">
      <w:pPr>
        <w:rPr>
          <w:rFonts w:ascii="Arial" w:hAnsi="Arial" w:cs="Arial"/>
          <w:sz w:val="22"/>
          <w:szCs w:val="22"/>
        </w:rPr>
      </w:pPr>
    </w:p>
    <w:sectPr w:rsidR="00F20F1D" w:rsidRPr="00027E03" w:rsidSect="00F20F1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C62" w:rsidRDefault="00567C62">
      <w:r>
        <w:separator/>
      </w:r>
    </w:p>
  </w:endnote>
  <w:endnote w:type="continuationSeparator" w:id="0">
    <w:p w:rsidR="00567C62" w:rsidRDefault="00567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F1D" w:rsidRDefault="00F20F1D">
    <w:pPr>
      <w:pStyle w:val="Piedepgina"/>
      <w:jc w:val="both"/>
      <w:rPr>
        <w:rFonts w:ascii="Arial" w:hAnsi="Arial" w:cs="Arial"/>
        <w:sz w:val="16"/>
        <w:szCs w:val="16"/>
      </w:rPr>
    </w:pPr>
  </w:p>
  <w:p w:rsidR="00F20F1D" w:rsidRDefault="00F20F1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20F1D" w:rsidRDefault="00F20F1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0091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0091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0091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0091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C62" w:rsidRDefault="00567C62">
      <w:r>
        <w:rPr>
          <w:color w:val="000000"/>
        </w:rPr>
        <w:separator/>
      </w:r>
    </w:p>
  </w:footnote>
  <w:footnote w:type="continuationSeparator" w:id="0">
    <w:p w:rsidR="00567C62" w:rsidRDefault="00567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20F1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0F1D" w:rsidRDefault="00F20F1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20F1D" w:rsidRDefault="00F20F1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20F1D" w:rsidRPr="003F3A44" w:rsidRDefault="00F20F1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20F1D" w:rsidRDefault="00F20F1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0F1D" w:rsidRDefault="00F20F1D">
          <w:pPr>
            <w:pStyle w:val="Encabezado"/>
            <w:jc w:val="center"/>
            <w:rPr>
              <w:rFonts w:ascii="Arial" w:hAnsi="Arial" w:cs="Arial"/>
            </w:rPr>
          </w:pPr>
        </w:p>
        <w:p w:rsidR="00F20F1D" w:rsidRPr="003F3A44" w:rsidRDefault="00F20F1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20F1D" w:rsidRPr="003F3A44" w:rsidRDefault="00F20F1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20F1D" w:rsidRDefault="00F20F1D">
          <w:pPr>
            <w:pStyle w:val="Encabezado"/>
            <w:jc w:val="center"/>
            <w:rPr>
              <w:rFonts w:ascii="Arial" w:hAnsi="Arial" w:cs="Arial"/>
            </w:rPr>
          </w:pPr>
        </w:p>
        <w:p w:rsidR="00F20F1D" w:rsidRPr="003F3A44" w:rsidRDefault="00F20F1D">
          <w:pPr>
            <w:pStyle w:val="Encabezado"/>
            <w:jc w:val="center"/>
            <w:rPr>
              <w:rFonts w:ascii="Arial" w:hAnsi="Arial" w:cs="Arial"/>
            </w:rPr>
          </w:pPr>
        </w:p>
        <w:p w:rsidR="00F20F1D" w:rsidRPr="003F3A44" w:rsidRDefault="00F20F1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20F1D" w:rsidRPr="003F3A44" w:rsidRDefault="00F20F1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0F1D" w:rsidRPr="003F3A44" w:rsidRDefault="00F20F1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20F1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0F1D" w:rsidRDefault="00F20F1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0F1D" w:rsidRDefault="00F20F1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0F1D" w:rsidRDefault="00F20F1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0F1D" w:rsidRDefault="00F20F1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20F1D" w:rsidRDefault="00F20F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1378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67C62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0910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0F1D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n9jZOCi_Kc7m5M7Yf_HMGHoLoENpXtX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E20558-BE0A-493F-9B72-7C269A77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945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2025-04-03T00:25:00Z</dcterms:created>
  <dcterms:modified xsi:type="dcterms:W3CDTF">2025-04-03T00:49:00Z</dcterms:modified>
</cp:coreProperties>
</file>